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E3F1" w14:textId="77777777" w:rsidR="00910B95" w:rsidRPr="00A960F5" w:rsidRDefault="00910B95" w:rsidP="00240E3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A960F5" w14:paraId="3451CE59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56206865" w14:textId="4D2871D2" w:rsidR="00514357" w:rsidRPr="00A960F5" w:rsidRDefault="00A960F5" w:rsidP="00A960F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</w:pPr>
            <w:r w:rsidRPr="00A960F5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hrvatsko agronomsko društvo, berislavićeva 6, 10000 zagreb</w:t>
            </w:r>
          </w:p>
        </w:tc>
      </w:tr>
      <w:tr w:rsidR="00514357" w:rsidRPr="00514357" w14:paraId="49755CD2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4165F623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FA07354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3676AF2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0229E38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1C0A77A7" w14:textId="77777777" w:rsidR="00A04E2B" w:rsidRPr="00A04E2B" w:rsidRDefault="00A04E2B" w:rsidP="00A04E2B"/>
    <w:p w14:paraId="589D11B1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 xml:space="preserve">ZA </w:t>
      </w:r>
      <w:r w:rsidR="0060600D">
        <w:rPr>
          <w:b/>
        </w:rPr>
        <w:t xml:space="preserve">DOPUNSKU </w:t>
      </w:r>
      <w:r>
        <w:rPr>
          <w:b/>
        </w:rPr>
        <w:t>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1CBCA3D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1"/>
        <w:gridCol w:w="467"/>
        <w:gridCol w:w="373"/>
        <w:gridCol w:w="540"/>
        <w:gridCol w:w="22"/>
        <w:gridCol w:w="582"/>
        <w:gridCol w:w="478"/>
        <w:gridCol w:w="89"/>
        <w:gridCol w:w="602"/>
        <w:gridCol w:w="231"/>
        <w:gridCol w:w="18"/>
        <w:gridCol w:w="709"/>
        <w:gridCol w:w="283"/>
        <w:gridCol w:w="142"/>
        <w:gridCol w:w="850"/>
        <w:gridCol w:w="709"/>
        <w:gridCol w:w="43"/>
        <w:gridCol w:w="360"/>
        <w:gridCol w:w="294"/>
        <w:gridCol w:w="579"/>
        <w:gridCol w:w="271"/>
        <w:gridCol w:w="296"/>
        <w:gridCol w:w="156"/>
        <w:gridCol w:w="553"/>
        <w:gridCol w:w="18"/>
        <w:gridCol w:w="697"/>
        <w:gridCol w:w="1188"/>
      </w:tblGrid>
      <w:tr w:rsidR="008E68B4" w:rsidRPr="008E68B4" w14:paraId="21464703" w14:textId="77777777" w:rsidTr="00E766F4">
        <w:trPr>
          <w:trHeight w:val="288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BE66891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1EBEDE4" w14:textId="77777777" w:rsidTr="00300C12">
        <w:trPr>
          <w:trHeight w:val="156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01F0ABE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41A9A4B0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3123FFC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E2D7F8F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838910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DE4CE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AAFA34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18B377" w14:textId="77777777" w:rsidR="00967625" w:rsidRPr="006E27FA" w:rsidRDefault="00967625" w:rsidP="002E3074"/>
        </w:tc>
      </w:tr>
      <w:tr w:rsidR="002E3074" w:rsidRPr="006E27FA" w14:paraId="00DCB48B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1FC037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711DD45F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20692AEA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DA003C8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EBE195F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E04C51" w14:textId="77777777" w:rsidR="002E3074" w:rsidRPr="006E27FA" w:rsidRDefault="002E3074" w:rsidP="00A05C92"/>
        </w:tc>
      </w:tr>
      <w:tr w:rsidR="00980AA1" w:rsidRPr="006E27FA" w14:paraId="52D95A49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06E84D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0AA777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C76F3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0341A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F9F92F" w14:textId="77777777" w:rsidR="00980AA1" w:rsidRPr="006E27FA" w:rsidRDefault="00980AA1"/>
        </w:tc>
      </w:tr>
      <w:tr w:rsidR="00967625" w:rsidRPr="006E27FA" w14:paraId="78AD515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7699708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D3F90E" w14:textId="77777777" w:rsidR="00967625" w:rsidRPr="006E27FA" w:rsidRDefault="00967625"/>
        </w:tc>
        <w:tc>
          <w:tcPr>
            <w:tcW w:w="35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065E55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DD152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42CF3" w14:textId="77777777" w:rsidR="00967625" w:rsidRPr="006E27FA" w:rsidRDefault="00967625" w:rsidP="00946A2E"/>
        </w:tc>
      </w:tr>
      <w:tr w:rsidR="00946A2E" w:rsidRPr="006E27FA" w14:paraId="7DDA0D39" w14:textId="77777777" w:rsidTr="00E766F4">
        <w:trPr>
          <w:trHeight w:val="311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C16B2E7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72249DF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13A4496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5F22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079CD5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1868FA" w14:textId="77777777" w:rsidR="00722A52" w:rsidRPr="006E27FA" w:rsidRDefault="00722A52" w:rsidP="003203E3"/>
        </w:tc>
        <w:tc>
          <w:tcPr>
            <w:tcW w:w="4455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80113E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47B9BAD4" w14:textId="77777777" w:rsidTr="00D25102">
        <w:trPr>
          <w:trHeight w:val="227"/>
          <w:jc w:val="center"/>
        </w:trPr>
        <w:tc>
          <w:tcPr>
            <w:tcW w:w="11201" w:type="dxa"/>
            <w:gridSpan w:val="2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8BB64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D6105B9" w14:textId="77777777" w:rsidTr="00E766F4">
        <w:trPr>
          <w:trHeight w:val="288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B412624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D7E7AE2" w14:textId="77777777" w:rsidTr="00300C12">
        <w:trPr>
          <w:trHeight w:val="143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E257176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1887A8C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3D00BA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51A420" w14:textId="7CAD8591" w:rsidR="00C31DE5" w:rsidRPr="006E27FA" w:rsidRDefault="00A960F5" w:rsidP="00FA3D90">
            <w:r>
              <w:t>DOPUNSKA IZOBRAZBA O SIGURNOM RUKOVANJU S PESTICIDIMA I PRAVILOJ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12678C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71B2C84" w14:textId="4876C72A" w:rsidR="00C31DE5" w:rsidRPr="006E27FA" w:rsidRDefault="00A960F5" w:rsidP="00FA3D90">
                <w:r>
                  <w:t>Dopunska izobrazba</w:t>
                </w:r>
              </w:p>
            </w:tc>
          </w:sdtContent>
        </w:sdt>
      </w:tr>
      <w:tr w:rsidR="00722A52" w:rsidRPr="00E4253D" w14:paraId="3B3CF65F" w14:textId="77777777" w:rsidTr="00722A52">
        <w:trPr>
          <w:trHeight w:val="204"/>
          <w:jc w:val="center"/>
        </w:trPr>
        <w:tc>
          <w:tcPr>
            <w:tcW w:w="6746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763D369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B21E30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770ECFF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C479AC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1-01-2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87C8930" w14:textId="0A1083CB" w:rsidR="00722A52" w:rsidRPr="00722A52" w:rsidRDefault="00367306" w:rsidP="00722A52">
                <w:pPr>
                  <w:jc w:val="center"/>
                </w:pPr>
                <w:r>
                  <w:rPr>
                    <w:sz w:val="14"/>
                  </w:rPr>
                  <w:t>23.01.2021.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A7B7C7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420FC1" w14:textId="03DC71E3" w:rsidR="00722A52" w:rsidRPr="00722A52" w:rsidRDefault="00A960F5" w:rsidP="00A960F5">
            <w:pPr>
              <w:jc w:val="center"/>
            </w:pPr>
            <w:r>
              <w:t>16:00 – 20:15</w:t>
            </w:r>
          </w:p>
        </w:tc>
        <w:tc>
          <w:tcPr>
            <w:tcW w:w="2552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633D60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3652AF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722A52" w:rsidRPr="00E4253D" w14:paraId="24CE50F1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4E7455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3A207075843042DDBB4A62E65C68FD29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2D19CBE" w14:textId="77777777" w:rsidR="00722A52" w:rsidRPr="00722A52" w:rsidRDefault="00722A52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772A3E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9C8B3A" w14:textId="77777777" w:rsidR="00722A52" w:rsidRPr="00722A52" w:rsidRDefault="00722A52" w:rsidP="00275AA0"/>
        </w:tc>
        <w:sdt>
          <w:sdtPr>
            <w:rPr>
              <w:sz w:val="14"/>
            </w:rPr>
            <w:id w:val="-97263445"/>
            <w:placeholder>
              <w:docPart w:val="001468C520DB417C92A4D1067507904A"/>
            </w:placeholder>
            <w:date w:fullDate="2021-01-2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8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C960FE7" w14:textId="3654EB61" w:rsidR="00722A52" w:rsidRPr="00722A52" w:rsidRDefault="00367306" w:rsidP="00A960F5">
                <w:pPr>
                  <w:jc w:val="center"/>
                </w:pPr>
                <w:r>
                  <w:rPr>
                    <w:sz w:val="14"/>
                  </w:rPr>
                  <w:t>23.01.2021.</w:t>
                </w:r>
              </w:p>
            </w:tc>
          </w:sdtContent>
        </w:sdt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3ECF70C" w14:textId="54741121" w:rsidR="00722A52" w:rsidRPr="00722A52" w:rsidRDefault="00A960F5" w:rsidP="00722A52">
            <w:pPr>
              <w:jc w:val="center"/>
            </w:pPr>
            <w:r>
              <w:t>20:15-21:00</w:t>
            </w:r>
          </w:p>
        </w:tc>
      </w:tr>
      <w:tr w:rsidR="00D31D61" w:rsidRPr="006E27FA" w14:paraId="24C8AEAC" w14:textId="77777777" w:rsidTr="00972C36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03EF44" w14:textId="77777777"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FEC2A5" w14:textId="6530F6BC" w:rsidR="00D31D61" w:rsidRPr="006E27FA" w:rsidRDefault="00A960F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 w:rsidR="003271A0">
              <w:rPr>
                <w:lang w:eastAsia="en-US" w:bidi="en-US"/>
              </w:rPr>
            </w:r>
            <w:r w:rsidR="003271A0"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F7DFD98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F769F44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345617" w:rsidRPr="006E27FA" w14:paraId="46FC6E27" w14:textId="77777777" w:rsidTr="00972C36">
        <w:trPr>
          <w:trHeight w:val="336"/>
          <w:jc w:val="center"/>
        </w:trPr>
        <w:tc>
          <w:tcPr>
            <w:tcW w:w="2053" w:type="dxa"/>
            <w:gridSpan w:val="5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E1D473" w14:textId="77777777"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FA02310" w14:textId="77777777"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D6DC3C7" w14:textId="77777777"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14:paraId="6242B4BA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AA53C" w14:textId="77777777" w:rsidR="00345617" w:rsidRPr="006E27FA" w:rsidRDefault="00345617" w:rsidP="00FA3D90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41CB2F" w14:textId="78D0B18D" w:rsidR="00345617" w:rsidRDefault="00A960F5" w:rsidP="000D30F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3271A0">
              <w:fldChar w:fldCharType="separate"/>
            </w:r>
            <w:r>
              <w:fldChar w:fldCharType="end"/>
            </w:r>
            <w:bookmarkEnd w:id="1"/>
            <w:r w:rsidR="00345617" w:rsidRPr="006E27FA">
              <w:t xml:space="preserve"> OPG i drugi poljoprivrednici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111CA27E" w14:textId="7F393681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14:paraId="12927C24" w14:textId="53A54F46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14:paraId="18B125AE" w14:textId="1B5824DC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14:paraId="5EFF4B51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02F94ABB" w14:textId="14E50149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14:paraId="30B4956B" w14:textId="2A665F93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14:paraId="1AD4E72B" w14:textId="07B84E3C" w:rsidR="00345617" w:rsidRPr="006E27FA" w:rsidRDefault="00A960F5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14:paraId="74B5171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14:paraId="39D448CF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1C1D69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A116D1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7FF5295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14:paraId="7B3ED6A6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14:paraId="34BD906C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14:paraId="675A4B49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0E07176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14:paraId="411867E9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14:paraId="60572BA9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14:paraId="0B32E051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14:paraId="4E9EE3A6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FA0EAF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120F1D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ADAA692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135237A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271A0">
              <w:rPr>
                <w:rFonts w:cs="Times New Roman"/>
                <w:szCs w:val="24"/>
                <w:lang w:eastAsia="en-US" w:bidi="en-US"/>
              </w:rPr>
            </w:r>
            <w:r w:rsidR="003271A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14:paraId="0413F5C0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903976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F93BC1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F765DCA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DDD mjere</w:t>
            </w:r>
          </w:p>
          <w:p w14:paraId="6AF8DFD4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8AFB2DC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Tretiranje sjemena</w:t>
            </w:r>
          </w:p>
          <w:p w14:paraId="376DA306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14:paraId="0CC76EB1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9EE28A8" w14:textId="77777777"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86"/>
        <w:gridCol w:w="565"/>
        <w:gridCol w:w="3545"/>
        <w:gridCol w:w="1845"/>
        <w:gridCol w:w="8"/>
        <w:gridCol w:w="1557"/>
        <w:gridCol w:w="308"/>
        <w:gridCol w:w="822"/>
        <w:gridCol w:w="1065"/>
      </w:tblGrid>
      <w:tr w:rsidR="000801D1" w:rsidRPr="006E27FA" w14:paraId="22EA35E8" w14:textId="77777777" w:rsidTr="00E8450D">
        <w:trPr>
          <w:trHeight w:val="403"/>
          <w:jc w:val="center"/>
        </w:trPr>
        <w:tc>
          <w:tcPr>
            <w:tcW w:w="205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9AA341" w14:textId="77777777" w:rsidR="000801D1" w:rsidRPr="006E27FA" w:rsidRDefault="000801D1" w:rsidP="00FA3D90">
            <w:r w:rsidRPr="006E27FA">
              <w:t>Modul za distributere</w:t>
            </w:r>
          </w:p>
        </w:tc>
        <w:tc>
          <w:tcPr>
            <w:tcW w:w="539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775AF81" w14:textId="77777777"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8DADF3A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Uvoznici i dobavljači</w:t>
            </w:r>
          </w:p>
          <w:p w14:paraId="6FB2751B" w14:textId="77777777" w:rsidR="000801D1" w:rsidRPr="006E27FA" w:rsidRDefault="000801D1" w:rsidP="001A5804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 w:rsidR="001A5804" w:rsidRPr="006E27FA">
              <w:t>Trgovci na veliko i malo, prodavači</w:t>
            </w:r>
          </w:p>
        </w:tc>
        <w:tc>
          <w:tcPr>
            <w:tcW w:w="18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C438020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 w:rsidR="001A5804" w:rsidRPr="006E27FA">
              <w:t xml:space="preserve">Vlasnici rješenja o registraciji i zastupnici </w:t>
            </w:r>
          </w:p>
          <w:p w14:paraId="34971415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Djelatnici u nabavi</w:t>
            </w:r>
          </w:p>
        </w:tc>
      </w:tr>
      <w:tr w:rsidR="000801D1" w:rsidRPr="006E27FA" w14:paraId="133702C1" w14:textId="77777777" w:rsidTr="0012011C">
        <w:trPr>
          <w:trHeight w:val="403"/>
          <w:jc w:val="center"/>
        </w:trPr>
        <w:tc>
          <w:tcPr>
            <w:tcW w:w="2051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2DBAD" w14:textId="77777777"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523FE1" w14:textId="77777777"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9983E" w14:textId="77777777"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Javni i privatni savjetnici</w:t>
            </w:r>
          </w:p>
          <w:p w14:paraId="1E0265E1" w14:textId="77777777"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Tehnolozi u proizvodnji</w:t>
            </w:r>
          </w:p>
          <w:p w14:paraId="5D0B3D2E" w14:textId="77777777" w:rsidR="000801D1" w:rsidRDefault="000801D1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271A0">
              <w:fldChar w:fldCharType="separate"/>
            </w:r>
            <w:r w:rsidRPr="006E27FA">
              <w:fldChar w:fldCharType="end"/>
            </w:r>
            <w:r w:rsidRPr="006E27FA">
              <w:t xml:space="preserve"> Savjetnici u prodaji</w:t>
            </w:r>
          </w:p>
        </w:tc>
      </w:tr>
      <w:tr w:rsidR="00E8450D" w:rsidRPr="006E27FA" w14:paraId="55EE99E4" w14:textId="77777777" w:rsidTr="00300C12">
        <w:trPr>
          <w:trHeight w:val="92"/>
          <w:jc w:val="center"/>
        </w:trPr>
        <w:tc>
          <w:tcPr>
            <w:tcW w:w="11201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714EF3" w14:textId="77777777" w:rsidR="00E8450D" w:rsidRPr="00300C12" w:rsidRDefault="00E8450D" w:rsidP="00FD4E5F">
            <w:pPr>
              <w:rPr>
                <w:sz w:val="2"/>
              </w:rPr>
            </w:pPr>
          </w:p>
        </w:tc>
      </w:tr>
      <w:tr w:rsidR="00D12E1F" w:rsidRPr="008E68B4" w14:paraId="3D8276C2" w14:textId="77777777" w:rsidTr="00500529">
        <w:trPr>
          <w:trHeight w:val="288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92A2F5" w14:textId="77777777" w:rsidR="00D12E1F" w:rsidRPr="008E68B4" w:rsidRDefault="00DF2B4A" w:rsidP="00FA3D90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C1BF0">
              <w:rPr>
                <w:color w:val="auto"/>
              </w:rPr>
              <w:t>.</w:t>
            </w:r>
            <w:r w:rsidR="006C1BF0" w:rsidRPr="006E27FA">
              <w:t xml:space="preserve"> Izjav</w:t>
            </w:r>
            <w:r w:rsidR="006C1BF0">
              <w:t xml:space="preserve">A </w:t>
            </w:r>
            <w:r w:rsidR="006C1BF0"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14:paraId="75B034B5" w14:textId="77777777" w:rsidTr="00E8450D">
        <w:trPr>
          <w:trHeight w:val="403"/>
          <w:jc w:val="center"/>
        </w:trPr>
        <w:tc>
          <w:tcPr>
            <w:tcW w:w="9006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112BD94" w14:textId="77777777"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FFAD15" w14:textId="225A4C5F" w:rsidR="0012661C" w:rsidRPr="006E27FA" w:rsidRDefault="0012661C" w:rsidP="00FA3D90">
            <w:r w:rsidRPr="006E27FA">
              <w:t xml:space="preserve">DA </w:t>
            </w:r>
            <w:r w:rsidR="00A960F5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960F5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271A0">
              <w:rPr>
                <w:rStyle w:val="CheckBoxChar"/>
                <w:rFonts w:cs="Times New Roman"/>
                <w:color w:val="auto"/>
              </w:rPr>
            </w:r>
            <w:r w:rsidR="003271A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A960F5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99FE20F" w14:textId="77777777" w:rsidR="0012661C" w:rsidRPr="006E27FA" w:rsidRDefault="0012661C" w:rsidP="00FA3D90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271A0">
              <w:rPr>
                <w:rStyle w:val="CheckBoxChar"/>
                <w:rFonts w:cs="Times New Roman"/>
                <w:color w:val="auto"/>
              </w:rPr>
            </w:r>
            <w:r w:rsidR="003271A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14:paraId="40550FF0" w14:textId="77777777" w:rsidTr="00E8450D">
        <w:trPr>
          <w:trHeight w:val="403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E30D1A" w14:textId="77777777"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A4FF9" w14:textId="77777777" w:rsidR="00DE7B39" w:rsidRPr="006E27FA" w:rsidRDefault="00DE7B39" w:rsidP="00FA3D90"/>
        </w:tc>
        <w:tc>
          <w:tcPr>
            <w:tcW w:w="185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5ADFC5" w14:textId="77777777" w:rsidR="00DE7B39" w:rsidRPr="006E27FA" w:rsidRDefault="00DE7B39" w:rsidP="00FA3D90">
            <w:r w:rsidRPr="006E27FA">
              <w:t>Datum</w:t>
            </w:r>
          </w:p>
        </w:tc>
        <w:sdt>
          <w:sdtPr>
            <w:id w:val="-433433496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475A04" w14:textId="77777777" w:rsidR="00DE7B39" w:rsidRPr="006E27FA" w:rsidRDefault="00DE7B39" w:rsidP="00FA3D90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6D1C84" w:rsidRPr="006E27FA" w14:paraId="3AC850EC" w14:textId="77777777" w:rsidTr="00300C12">
        <w:trPr>
          <w:trHeight w:val="351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5144C7" w14:textId="77777777" w:rsidR="006D1C84" w:rsidRPr="00300C12" w:rsidRDefault="006D1C84" w:rsidP="00FA3D90">
            <w:pPr>
              <w:rPr>
                <w:sz w:val="2"/>
              </w:rPr>
            </w:pPr>
          </w:p>
        </w:tc>
      </w:tr>
      <w:tr w:rsidR="00AB6FB6" w:rsidRPr="002E3810" w14:paraId="5DA929C3" w14:textId="77777777" w:rsidTr="00E766F4">
        <w:trPr>
          <w:trHeight w:val="317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1D54447" w14:textId="77777777"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14:paraId="27B5AC37" w14:textId="77777777" w:rsidTr="00E766F4">
        <w:trPr>
          <w:trHeight w:val="491"/>
          <w:jc w:val="center"/>
        </w:trPr>
        <w:tc>
          <w:tcPr>
            <w:tcW w:w="11201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B4131A" w14:textId="77777777" w:rsidR="00DF2B4A" w:rsidRDefault="00D27287" w:rsidP="00D27287">
            <w:r w:rsidRPr="00D27287">
              <w:t xml:space="preserve">1. </w:t>
            </w:r>
            <w:r w:rsidR="00DF2B4A">
              <w:t xml:space="preserve">Preslika </w:t>
            </w:r>
            <w:r w:rsidR="00D4776E">
              <w:t>p</w:t>
            </w:r>
            <w:r w:rsidR="00DF2B4A">
              <w:t>otvrde o položenom ispitu iz osnovne izobrazbe ili preslika iskaznice</w:t>
            </w:r>
            <w:r w:rsidR="0019056E">
              <w:t xml:space="preserve"> za sigurno rukovanje i primjenu pesticida</w:t>
            </w:r>
          </w:p>
          <w:p w14:paraId="404DB08D" w14:textId="77777777" w:rsidR="00D27287" w:rsidRPr="00D27287" w:rsidRDefault="00DF2B4A" w:rsidP="00D27287">
            <w:r>
              <w:t xml:space="preserve">2. </w:t>
            </w:r>
            <w:r w:rsidR="00D27287" w:rsidRPr="00D27287">
              <w:t>Presliku svjedodžbe/diplome o stečenom obrazovanju</w:t>
            </w:r>
            <w:r w:rsidR="00DC6D4D">
              <w:t xml:space="preserve"> ili drugog odgovarajućeg dokumenta</w:t>
            </w:r>
          </w:p>
          <w:p w14:paraId="7F7ADE78" w14:textId="77777777" w:rsidR="00D12E1F" w:rsidRDefault="00DF2B4A" w:rsidP="00D27287">
            <w:r>
              <w:t>3</w:t>
            </w:r>
            <w:r w:rsidR="00D27287"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F9C6EF4" w14:textId="77777777" w:rsidR="00974F2F" w:rsidRDefault="00974F2F" w:rsidP="00F43D96">
      <w:pPr>
        <w:pStyle w:val="Heading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2F597097" w14:textId="77777777"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9EBA" w14:textId="77777777" w:rsidR="003271A0" w:rsidRDefault="003271A0" w:rsidP="005A54AB">
      <w:r>
        <w:separator/>
      </w:r>
    </w:p>
  </w:endnote>
  <w:endnote w:type="continuationSeparator" w:id="0">
    <w:p w14:paraId="76DF728D" w14:textId="77777777" w:rsidR="003271A0" w:rsidRDefault="003271A0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956918"/>
      <w:docPartObj>
        <w:docPartGallery w:val="Page Numbers (Bottom of Page)"/>
        <w:docPartUnique/>
      </w:docPartObj>
    </w:sdtPr>
    <w:sdtEndPr/>
    <w:sdtContent>
      <w:sdt>
        <w:sdtPr>
          <w:id w:val="-925184892"/>
          <w:docPartObj>
            <w:docPartGallery w:val="Page Numbers (Top of Page)"/>
            <w:docPartUnique/>
          </w:docPartObj>
        </w:sdtPr>
        <w:sdtEndPr/>
        <w:sdtContent>
          <w:p w14:paraId="092751AD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5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5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504EE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584B094F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DBF48" w14:textId="77777777" w:rsidR="003271A0" w:rsidRDefault="003271A0" w:rsidP="005A54AB">
      <w:r>
        <w:separator/>
      </w:r>
    </w:p>
  </w:footnote>
  <w:footnote w:type="continuationSeparator" w:id="0">
    <w:p w14:paraId="10425CB5" w14:textId="77777777" w:rsidR="003271A0" w:rsidRDefault="003271A0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D748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 w:rsidRPr="003863FB">
      <w:rPr>
        <w:rStyle w:val="SubtitleChar"/>
        <w:sz w:val="18"/>
        <w:szCs w:val="18"/>
      </w:rPr>
      <w:t>MINISTARSTVO POLJOPRIVRE</w:t>
    </w:r>
    <w:r>
      <w:rPr>
        <w:rStyle w:val="SubtitleChar"/>
        <w:sz w:val="18"/>
        <w:szCs w:val="18"/>
      </w:rPr>
      <w:t>DE</w:t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  <w:t xml:space="preserve">OOUP-VER </w:t>
    </w:r>
    <w:r w:rsidR="00C525E0">
      <w:rPr>
        <w:rStyle w:val="SubtitleChar"/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271A0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306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4F3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08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960F5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EF953"/>
  <w15:docId w15:val="{55C3C8BE-DC10-48CB-ABFF-04AB561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8105C0-2704-4962-A09F-20C29B2172F8}"/>
      </w:docPartPr>
      <w:docPartBody>
        <w:p w:rsidR="001F7BC1" w:rsidRDefault="002A72A8"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3A207075843042DDBB4A62E65C68F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E05F94-3BAE-4AEE-8B7F-D6A15A58C038}"/>
      </w:docPartPr>
      <w:docPartBody>
        <w:p w:rsidR="00AE632A" w:rsidRDefault="00695629" w:rsidP="00695629">
          <w:pPr>
            <w:pStyle w:val="3A207075843042DDBB4A62E65C68FD29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001468C520DB417C92A4D106750790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AEF7DE-9F7B-4C91-99D2-00A1DD964B34}"/>
      </w:docPartPr>
      <w:docPartBody>
        <w:p w:rsidR="00AE632A" w:rsidRDefault="00695629" w:rsidP="00695629">
          <w:pPr>
            <w:pStyle w:val="001468C520DB417C92A4D1067507904A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5EAE"/>
    <w:rsid w:val="00353795"/>
    <w:rsid w:val="00354C6C"/>
    <w:rsid w:val="00357078"/>
    <w:rsid w:val="003668F7"/>
    <w:rsid w:val="00390E64"/>
    <w:rsid w:val="00396128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9D0B01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A1D55"/>
    <w:rsid w:val="00BB1875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629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3A207075843042DDBB4A62E65C68FD29">
    <w:name w:val="3A207075843042DDBB4A62E65C68FD29"/>
    <w:rsid w:val="00695629"/>
    <w:rPr>
      <w:lang w:val="hr-HR" w:eastAsia="hr-HR"/>
    </w:rPr>
  </w:style>
  <w:style w:type="paragraph" w:customStyle="1" w:styleId="001468C520DB417C92A4D1067507904A">
    <w:name w:val="001468C520DB417C92A4D1067507904A"/>
    <w:rsid w:val="0069562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2C79-8134-4051-8177-C4265741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HAD</cp:lastModifiedBy>
  <cp:revision>2</cp:revision>
  <cp:lastPrinted>2021-01-14T11:28:00Z</cp:lastPrinted>
  <dcterms:created xsi:type="dcterms:W3CDTF">2021-01-15T13:43:00Z</dcterms:created>
  <dcterms:modified xsi:type="dcterms:W3CDTF">2021-01-15T13:43:00Z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